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9CA3AF"/>
                <w:sz w:val="26"/>
                <w:szCs w:val="26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[Street and number]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[Postcode and city]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[Country]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[Email]</w:t>
            </w: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  · 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[Phone]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Registration no. (e.g. KvK):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[12345678]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VAT number: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[NL000000000B00]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0"/>
            </w:tcMar>
            <w:vAlign w:val="center"/>
          </w:tcPr>
          <w:p>
            <w:pPr>
              <w:spacing w:after="16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465FFF"/>
                <w:sz w:val="44"/>
                <w:szCs w:val="44"/>
              </w:rPr>
              <w:t xml:space="preserve">INVOICE</w:t>
            </w:r>
          </w:p>
          <w:p>
            <w:pPr>
              <w:spacing w:after="4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Invoice number: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[INV-0001]</w:t>
            </w:r>
          </w:p>
          <w:p>
            <w:pPr>
              <w:spacing w:after="4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Invoice date: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[DD Month YYYY]</w:t>
            </w:r>
          </w:p>
          <w:p>
            <w:pPr>
              <w:spacing w:after="4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Supply date or period: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[DD Month YYYY]</w:t>
            </w:r>
          </w:p>
          <w:p>
            <w:pPr>
              <w:spacing w:after="4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Due date: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[DD Month YYYY]</w:t>
            </w:r>
          </w:p>
        </w:tc>
      </w:tr>
    </w:tbl>
    <w:p>
      <w:pPr>
        <w:spacing w:after="0" w:before="360"/>
      </w:pP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6B7280"/>
          <w:sz w:val="16"/>
          <w:szCs w:val="16"/>
        </w:rPr>
        <w:t xml:space="preserve">BILL TO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9CA3AF"/>
          <w:sz w:val="20"/>
          <w:szCs w:val="20"/>
        </w:rPr>
        <w:t xml:space="preserve">[Client name or company name]</w:t>
      </w:r>
    </w:p>
    <w:p>
      <w:pPr>
        <w:spacing w:after="40" w:before="0"/>
      </w:pPr>
      <w:r>
        <w:rPr>
          <w:rFonts w:ascii="Calibri" w:cs="Calibri" w:eastAsia="Calibri" w:hAnsi="Calibri"/>
          <w:color w:val="9CA3AF"/>
          <w:sz w:val="20"/>
          <w:szCs w:val="20"/>
        </w:rPr>
        <w:t xml:space="preserve">[Street and number]</w:t>
      </w:r>
    </w:p>
    <w:p>
      <w:pPr>
        <w:spacing w:after="40" w:before="0"/>
      </w:pPr>
      <w:r>
        <w:rPr>
          <w:rFonts w:ascii="Calibri" w:cs="Calibri" w:eastAsia="Calibri" w:hAnsi="Calibri"/>
          <w:color w:val="9CA3AF"/>
          <w:sz w:val="20"/>
          <w:szCs w:val="20"/>
        </w:rPr>
        <w:t xml:space="preserve">[Postcode and city]</w:t>
      </w:r>
    </w:p>
    <w:p>
      <w:pPr>
        <w:spacing w:after="40" w:before="0"/>
      </w:pPr>
      <w:r>
        <w:rPr>
          <w:rFonts w:ascii="Calibri" w:cs="Calibri" w:eastAsia="Calibri" w:hAnsi="Calibri"/>
          <w:color w:val="9CA3AF"/>
          <w:sz w:val="20"/>
          <w:szCs w:val="20"/>
        </w:rPr>
        <w:t xml:space="preserve">[Country]</w:t>
      </w:r>
    </w:p>
    <w:p>
      <w:pPr>
        <w:spacing w:after="360" w:before="0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Client VAT number: </w:t>
      </w:r>
      <w:r>
        <w:rPr>
          <w:rFonts w:ascii="Calibri" w:cs="Calibri" w:eastAsia="Calibri" w:hAnsi="Calibri"/>
          <w:color w:val="9CA3AF"/>
          <w:sz w:val="20"/>
          <w:szCs w:val="20"/>
        </w:rPr>
        <w:t xml:space="preserve">[Only for a business client in another EU country]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38"/>
        <w:gridCol w:w="1300"/>
        <w:gridCol w:w="1600"/>
        <w:gridCol w:w="1700"/>
      </w:tblGrid>
      <w:tr>
        <w:trPr>
          <w:tblHeader/>
        </w:trPr>
        <w:tc>
          <w:tcPr>
            <w:tcW w:type="dxa" w:w="503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Qty / hours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Rate (€)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8"/>
                <w:szCs w:val="18"/>
              </w:rPr>
              <w:t xml:space="preserve">Amount (€)</w:t>
            </w:r>
          </w:p>
        </w:tc>
      </w:tr>
      <w:tr>
        <w:tc>
          <w:tcPr>
            <w:tcW w:type="dxa" w:w="503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[Description of the work]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[0.00]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03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[Description of the work]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[0.00]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03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3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3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38"/>
        <w:gridCol w:w="1600"/>
        <w:gridCol w:w="1700"/>
      </w:tblGrid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Subtotal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VAT </w:t>
            </w: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[21]</w:t>
            </w: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%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9CA3AF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0"/>
                <w:szCs w:val="20"/>
              </w:rPr>
              <w:t xml:space="preserve">Total due (€)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1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9CA3AF"/>
                <w:sz w:val="20"/>
                <w:szCs w:val="20"/>
              </w:rPr>
              <w:t xml:space="preserve">[0.00]</w:t>
            </w:r>
          </w:p>
        </w:tc>
      </w:tr>
    </w:tbl>
    <w:p>
      <w:pPr>
        <w:spacing w:after="0" w:before="240"/>
      </w:pPr>
    </w:p>
    <w:p>
      <w:pPr>
        <w:spacing w:after="360" w:before="0"/>
      </w:pPr>
      <w:r>
        <w:rPr>
          <w:rFonts w:ascii="Calibri" w:cs="Calibri" w:eastAsia="Calibri" w:hAnsi="Calibri"/>
          <w:b/>
          <w:bCs/>
          <w:color w:val="1F2937"/>
          <w:sz w:val="18"/>
          <w:szCs w:val="18"/>
        </w:rPr>
        <w:t xml:space="preserve">No VAT charged?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Keep the line that applies and delete the rest: </w:t>
      </w:r>
      <w:r>
        <w:rPr>
          <w:rFonts w:ascii="Calibri" w:cs="Calibri" w:eastAsia="Calibri" w:hAnsi="Calibri"/>
          <w:color w:val="9CA3AF"/>
          <w:sz w:val="18"/>
          <w:szCs w:val="18"/>
        </w:rPr>
        <w:t xml:space="preserve">[Reverse charge: VAT to be accounted for by the recipient.]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/ </w:t>
      </w:r>
      <w:r>
        <w:rPr>
          <w:rFonts w:ascii="Calibri" w:cs="Calibri" w:eastAsia="Calibri" w:hAnsi="Calibri"/>
          <w:color w:val="9CA3AF"/>
          <w:sz w:val="18"/>
          <w:szCs w:val="18"/>
        </w:rPr>
        <w:t xml:space="preserve">[VAT exempt under your country's small-business scheme.]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80" w:before="0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Please pay within </w:t>
      </w:r>
      <w:r>
        <w:rPr>
          <w:rFonts w:ascii="Calibri" w:cs="Calibri" w:eastAsia="Calibri" w:hAnsi="Calibri"/>
          <w:color w:val="9CA3AF"/>
          <w:sz w:val="20"/>
          <w:szCs w:val="20"/>
        </w:rPr>
        <w:t xml:space="preserve">[14]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days of the invoice date, quoting the invoice number.</w:t>
      </w:r>
    </w:p>
    <w:p>
      <w:pPr>
        <w:spacing w:after="40" w:before="0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Account name: </w:t>
      </w:r>
      <w:r>
        <w:rPr>
          <w:rFonts w:ascii="Calibri" w:cs="Calibri" w:eastAsia="Calibri" w:hAnsi="Calibri"/>
          <w:color w:val="9CA3AF"/>
          <w:sz w:val="20"/>
          <w:szCs w:val="20"/>
        </w:rPr>
        <w:t xml:space="preserve">[Your business name]</w:t>
      </w:r>
    </w:p>
    <w:p>
      <w:pPr>
        <w:spacing w:after="40" w:before="0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IBAN: </w:t>
      </w:r>
      <w:r>
        <w:rPr>
          <w:rFonts w:ascii="Calibri" w:cs="Calibri" w:eastAsia="Calibri" w:hAnsi="Calibri"/>
          <w:color w:val="9CA3AF"/>
          <w:sz w:val="20"/>
          <w:szCs w:val="20"/>
        </w:rPr>
        <w:t xml:space="preserve">[NL00 BANK 0000 0000 00]</w:t>
      </w:r>
    </w:p>
    <w:p>
      <w:pPr>
        <w:spacing w:after="240" w:before="0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BIC: </w:t>
      </w:r>
      <w:r>
        <w:rPr>
          <w:rFonts w:ascii="Calibri" w:cs="Calibri" w:eastAsia="Calibri" w:hAnsi="Calibri"/>
          <w:color w:val="9CA3AF"/>
          <w:sz w:val="20"/>
          <w:szCs w:val="20"/>
        </w:rPr>
        <w:t xml:space="preserve">[BANKNL2A]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1F2937"/>
          <w:sz w:val="18"/>
          <w:szCs w:val="18"/>
        </w:rPr>
        <w:t xml:space="preserve">Late payment (business clients):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Late payments accrue statutory interest for commercial transactions from the day after the due date, plus a fixed compensation of €40 for recovery costs, under EU Directive 2011/7/EU. Delete this line for private clients.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Calibri" w:cs="Calibri" w:eastAsia="Calibri" w:hAnsi="Calibri"/>
        <w:color w:val="9CA3AF"/>
        <w:sz w:val="16"/>
        <w:szCs w:val="16"/>
      </w:rPr>
      <w:t xml:space="preserve">Free invoice template from Billebly  ·  billebly.com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Billebly</dc:creator>
  <dc:description>Free EU freelance invoice template from Billebly</dc:description>
  <cp:lastModifiedBy>Un-named</cp:lastModifiedBy>
  <cp:revision>1</cp:revision>
  <dcterms:created xsi:type="dcterms:W3CDTF">2026-09-28T18:24:01.263Z</dcterms:created>
  <dcterms:modified xsi:type="dcterms:W3CDTF">2026-09-28T18:24:01.264Z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